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A" w:rsidRPr="00CE38FA" w:rsidRDefault="00CE38FA" w:rsidP="00CE38FA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</w:t>
      </w:r>
      <w:proofErr w:type="gramStart"/>
      <w:r>
        <w:rPr>
          <w:b/>
          <w:sz w:val="20"/>
          <w:szCs w:val="20"/>
          <w:u w:val="single"/>
        </w:rPr>
        <w:t>:_</w:t>
      </w:r>
      <w:proofErr w:type="gramEnd"/>
      <w:r>
        <w:rPr>
          <w:b/>
          <w:sz w:val="20"/>
          <w:szCs w:val="20"/>
          <w:u w:val="single"/>
        </w:rPr>
        <w:t>_________________________ Hour:________</w:t>
      </w:r>
    </w:p>
    <w:p w:rsidR="002A0AF8" w:rsidRPr="00CE38FA" w:rsidRDefault="002A0AF8" w:rsidP="005A280C">
      <w:pPr>
        <w:rPr>
          <w:b/>
          <w:u w:val="single"/>
        </w:rPr>
      </w:pPr>
      <w:proofErr w:type="gramStart"/>
      <w:r w:rsidRPr="00CE38FA">
        <w:rPr>
          <w:b/>
          <w:u w:val="single"/>
        </w:rPr>
        <w:t>Independent  versus</w:t>
      </w:r>
      <w:proofErr w:type="gramEnd"/>
      <w:r w:rsidRPr="00CE38FA">
        <w:rPr>
          <w:b/>
          <w:u w:val="single"/>
        </w:rPr>
        <w:t xml:space="preserve"> Dependent Variable Worksheet.</w:t>
      </w:r>
    </w:p>
    <w:p w:rsidR="00CE38FA" w:rsidRDefault="00CE38FA" w:rsidP="008740E6">
      <w:pPr>
        <w:rPr>
          <w:sz w:val="20"/>
          <w:szCs w:val="20"/>
        </w:rPr>
      </w:pPr>
    </w:p>
    <w:p w:rsidR="002A0AF8" w:rsidRPr="008014F3" w:rsidRDefault="002A0AF8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E2282D">
        <w:rPr>
          <w:b/>
          <w:sz w:val="20"/>
          <w:szCs w:val="20"/>
        </w:rPr>
        <w:t>independent variable</w:t>
      </w:r>
      <w:r>
        <w:rPr>
          <w:sz w:val="20"/>
          <w:szCs w:val="20"/>
        </w:rPr>
        <w:t xml:space="preserve"> </w:t>
      </w:r>
      <w:r w:rsidRPr="008014F3">
        <w:rPr>
          <w:sz w:val="20"/>
          <w:szCs w:val="20"/>
        </w:rPr>
        <w:t>is th</w:t>
      </w:r>
      <w:r>
        <w:rPr>
          <w:sz w:val="20"/>
          <w:szCs w:val="20"/>
        </w:rPr>
        <w:t xml:space="preserve">e </w:t>
      </w:r>
      <w:r w:rsidR="00CE38FA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.</w:t>
      </w:r>
    </w:p>
    <w:p w:rsidR="002A0AF8" w:rsidRDefault="002A0AF8" w:rsidP="008740E6">
      <w:pPr>
        <w:rPr>
          <w:sz w:val="20"/>
          <w:szCs w:val="20"/>
        </w:rPr>
      </w:pPr>
    </w:p>
    <w:p w:rsidR="002A0AF8" w:rsidRPr="008014F3" w:rsidRDefault="002A0AF8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E2282D">
        <w:rPr>
          <w:b/>
          <w:sz w:val="20"/>
          <w:szCs w:val="20"/>
        </w:rPr>
        <w:t>dependent variable</w:t>
      </w:r>
      <w:r w:rsidRPr="008014F3">
        <w:rPr>
          <w:sz w:val="20"/>
          <w:szCs w:val="20"/>
        </w:rPr>
        <w:t xml:space="preserve"> is the </w:t>
      </w:r>
      <w:r w:rsidR="00CE38FA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.</w:t>
      </w:r>
    </w:p>
    <w:p w:rsidR="002A0AF8" w:rsidRDefault="002A0AF8" w:rsidP="008740E6">
      <w:pPr>
        <w:rPr>
          <w:sz w:val="20"/>
          <w:szCs w:val="20"/>
        </w:rPr>
      </w:pPr>
    </w:p>
    <w:p w:rsidR="00E33863" w:rsidRPr="00E33863" w:rsidRDefault="00E33863" w:rsidP="008740E6">
      <w:pPr>
        <w:rPr>
          <w:b/>
          <w:sz w:val="20"/>
          <w:szCs w:val="20"/>
          <w:u w:val="single"/>
        </w:rPr>
      </w:pPr>
    </w:p>
    <w:p w:rsidR="00E33863" w:rsidRPr="00E33863" w:rsidRDefault="00E33863" w:rsidP="00E33863">
      <w:pPr>
        <w:rPr>
          <w:b/>
          <w:sz w:val="20"/>
          <w:szCs w:val="20"/>
          <w:u w:val="single"/>
        </w:rPr>
      </w:pPr>
      <w:r w:rsidRPr="00E33863">
        <w:rPr>
          <w:b/>
          <w:sz w:val="20"/>
          <w:szCs w:val="20"/>
          <w:u w:val="single"/>
        </w:rPr>
        <w:t>Put a circle around the Independent variable and underline the Dependent variable.</w:t>
      </w:r>
    </w:p>
    <w:p w:rsidR="00E33863" w:rsidRPr="00CE38FA" w:rsidRDefault="00E33863" w:rsidP="00E33863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CE38FA">
        <w:rPr>
          <w:sz w:val="20"/>
          <w:szCs w:val="20"/>
        </w:rPr>
        <w:t>. The hungrier a cat gets</w:t>
      </w:r>
      <w:proofErr w:type="gramEnd"/>
      <w:r w:rsidRPr="00CE38FA">
        <w:rPr>
          <w:sz w:val="20"/>
          <w:szCs w:val="20"/>
        </w:rPr>
        <w:t xml:space="preserve">, </w:t>
      </w:r>
      <w:proofErr w:type="gramStart"/>
      <w:r w:rsidRPr="00CE38FA">
        <w:rPr>
          <w:sz w:val="20"/>
          <w:szCs w:val="20"/>
        </w:rPr>
        <w:t>the louder he meows</w:t>
      </w:r>
      <w:proofErr w:type="gramEnd"/>
      <w:r w:rsidRPr="00CE38FA">
        <w:rPr>
          <w:sz w:val="20"/>
          <w:szCs w:val="20"/>
        </w:rPr>
        <w:t>.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2. As the room gets darker, the harder it is to see colors.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3. Is the growth of a plant affected by acid rain?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4. Does surface area of a sponge affect the speed of evaporation?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 xml:space="preserve">5. Does the weight of a car affect </w:t>
      </w:r>
      <w:proofErr w:type="gramStart"/>
      <w:r w:rsidRPr="00CE38FA">
        <w:rPr>
          <w:sz w:val="20"/>
          <w:szCs w:val="20"/>
        </w:rPr>
        <w:t>it’s</w:t>
      </w:r>
      <w:proofErr w:type="gramEnd"/>
      <w:r w:rsidRPr="00CE38FA">
        <w:rPr>
          <w:sz w:val="20"/>
          <w:szCs w:val="20"/>
        </w:rPr>
        <w:t xml:space="preserve"> gas mileage?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6. Does one brand of nail polish dry faster than another?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7. Is the number of puppies affected by the age of the mother?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8. Is memory retention affected by the noise level of a room?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CE38FA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>9. Does a person’s age affect his/her reaction time?</w:t>
      </w:r>
    </w:p>
    <w:p w:rsidR="00E33863" w:rsidRPr="00CE38FA" w:rsidRDefault="00E33863" w:rsidP="00D264DC">
      <w:pPr>
        <w:rPr>
          <w:sz w:val="20"/>
          <w:szCs w:val="20"/>
        </w:rPr>
      </w:pPr>
    </w:p>
    <w:p w:rsidR="00E33863" w:rsidRPr="00444AEB" w:rsidRDefault="00E33863" w:rsidP="00D264DC">
      <w:pPr>
        <w:rPr>
          <w:sz w:val="20"/>
          <w:szCs w:val="20"/>
        </w:rPr>
      </w:pPr>
      <w:r w:rsidRPr="00CE38FA">
        <w:rPr>
          <w:sz w:val="20"/>
          <w:szCs w:val="20"/>
        </w:rPr>
        <w:t xml:space="preserve">10. A </w:t>
      </w:r>
      <w:proofErr w:type="gramStart"/>
      <w:r w:rsidRPr="00CE38FA">
        <w:rPr>
          <w:sz w:val="20"/>
          <w:szCs w:val="20"/>
        </w:rPr>
        <w:t>rabbits</w:t>
      </w:r>
      <w:proofErr w:type="gramEnd"/>
      <w:r w:rsidRPr="00CE38FA">
        <w:rPr>
          <w:sz w:val="20"/>
          <w:szCs w:val="20"/>
        </w:rPr>
        <w:t xml:space="preserve"> fur grows longer as weather gets colder.</w:t>
      </w:r>
    </w:p>
    <w:p w:rsidR="00E33863" w:rsidRDefault="00E33863" w:rsidP="008740E6">
      <w:pPr>
        <w:rPr>
          <w:sz w:val="20"/>
          <w:szCs w:val="20"/>
        </w:rPr>
      </w:pPr>
    </w:p>
    <w:p w:rsidR="002A0AF8" w:rsidRDefault="002A0AF8" w:rsidP="008740E6">
      <w:pPr>
        <w:rPr>
          <w:sz w:val="20"/>
          <w:szCs w:val="20"/>
        </w:rPr>
      </w:pPr>
      <w:r>
        <w:rPr>
          <w:sz w:val="20"/>
          <w:szCs w:val="20"/>
        </w:rPr>
        <w:t>In the following examples identify the independent and dependent variables and then also list several potential confounding variables that the experimenters would have to consider.</w:t>
      </w:r>
    </w:p>
    <w:p w:rsidR="002A0AF8" w:rsidRPr="00E2282D" w:rsidRDefault="002A0AF8" w:rsidP="005A280C">
      <w:pPr>
        <w:rPr>
          <w:b/>
          <w:u w:val="single"/>
        </w:rPr>
      </w:pPr>
      <w:r w:rsidRPr="00E2282D">
        <w:rPr>
          <w:b/>
          <w:u w:val="single"/>
        </w:rPr>
        <w:t>Sample Hypotheses</w:t>
      </w:r>
    </w:p>
    <w:p w:rsidR="002A0AF8" w:rsidRPr="00444AEB" w:rsidRDefault="002A0AF8" w:rsidP="005A280C">
      <w:pPr>
        <w:rPr>
          <w:sz w:val="20"/>
          <w:szCs w:val="20"/>
        </w:rPr>
      </w:pPr>
      <w:r w:rsidRPr="00444AEB">
        <w:rPr>
          <w:b/>
          <w:sz w:val="20"/>
          <w:szCs w:val="20"/>
        </w:rPr>
        <w:t>1</w:t>
      </w:r>
      <w:r w:rsidR="00D264DC">
        <w:rPr>
          <w:b/>
          <w:sz w:val="20"/>
          <w:szCs w:val="20"/>
        </w:rPr>
        <w:t>1</w:t>
      </w:r>
      <w:r w:rsidRPr="00444AEB">
        <w:rPr>
          <w:b/>
          <w:sz w:val="20"/>
          <w:szCs w:val="20"/>
        </w:rPr>
        <w:t>. If</w:t>
      </w:r>
      <w:r w:rsidRPr="00444AEB">
        <w:rPr>
          <w:sz w:val="20"/>
          <w:szCs w:val="20"/>
        </w:rPr>
        <w:t xml:space="preserve"> skin cancer is related to ultraviolet light, </w:t>
      </w:r>
      <w:r w:rsidRPr="00444AEB">
        <w:rPr>
          <w:b/>
          <w:sz w:val="20"/>
          <w:szCs w:val="20"/>
        </w:rPr>
        <w:t>then</w:t>
      </w:r>
      <w:r w:rsidRPr="00444AEB">
        <w:rPr>
          <w:sz w:val="20"/>
          <w:szCs w:val="20"/>
        </w:rPr>
        <w:t xml:space="preserve"> people with a high exposure to UV light will have a higher frequency of skin cancer.</w:t>
      </w:r>
      <w:r>
        <w:rPr>
          <w:sz w:val="20"/>
          <w:szCs w:val="20"/>
        </w:rPr>
        <w:t xml:space="preserve">  What will you do to test this proposal?  What will you vary or change?  What will you measure?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5A280C">
      <w:pPr>
        <w:rPr>
          <w:sz w:val="16"/>
          <w:szCs w:val="16"/>
        </w:rPr>
      </w:pPr>
    </w:p>
    <w:p w:rsidR="002A0AF8" w:rsidRPr="00444AEB" w:rsidRDefault="00D264DC" w:rsidP="005A280C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A0AF8" w:rsidRPr="00444AEB">
        <w:rPr>
          <w:b/>
          <w:sz w:val="20"/>
          <w:szCs w:val="20"/>
        </w:rPr>
        <w:t>2. If</w:t>
      </w:r>
      <w:r w:rsidR="002A0AF8" w:rsidRPr="00444AEB">
        <w:rPr>
          <w:sz w:val="20"/>
          <w:szCs w:val="20"/>
        </w:rPr>
        <w:t xml:space="preserve"> leaf color c</w:t>
      </w:r>
      <w:r w:rsidR="002A0AF8">
        <w:rPr>
          <w:sz w:val="20"/>
          <w:szCs w:val="20"/>
        </w:rPr>
        <w:t>hange is related to temperature</w:t>
      </w:r>
      <w:r w:rsidR="002A0AF8" w:rsidRPr="00444AEB">
        <w:rPr>
          <w:sz w:val="20"/>
          <w:szCs w:val="20"/>
        </w:rPr>
        <w:t xml:space="preserve">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exposing plants to low temperatures will result in changes in leaf color.</w:t>
      </w:r>
      <w:r w:rsidR="002A0AF8" w:rsidRPr="00C07717">
        <w:rPr>
          <w:sz w:val="20"/>
          <w:szCs w:val="20"/>
        </w:rPr>
        <w:t xml:space="preserve"> </w:t>
      </w:r>
      <w:r w:rsidR="002A0AF8">
        <w:rPr>
          <w:sz w:val="20"/>
          <w:szCs w:val="20"/>
        </w:rPr>
        <w:t xml:space="preserve"> 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8740E6">
      <w:pPr>
        <w:rPr>
          <w:sz w:val="20"/>
          <w:szCs w:val="20"/>
        </w:rPr>
      </w:pPr>
    </w:p>
    <w:p w:rsidR="002A0AF8" w:rsidRPr="00444AEB" w:rsidRDefault="00D264DC" w:rsidP="005A280C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A0AF8">
        <w:rPr>
          <w:b/>
          <w:sz w:val="20"/>
          <w:szCs w:val="20"/>
        </w:rPr>
        <w:t>3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the speed of plant germination is related to the hardness of the hull of its seed,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softening the seed with water or a weakly acidic solution prior to planting will hasten germination.</w:t>
      </w:r>
      <w:r w:rsidR="002A0AF8">
        <w:rPr>
          <w:sz w:val="20"/>
          <w:szCs w:val="20"/>
        </w:rPr>
        <w:t xml:space="preserve">  Blah, Blah, Blah…</w:t>
      </w:r>
      <w:r w:rsidR="002A0AF8" w:rsidRPr="00444AEB">
        <w:rPr>
          <w:sz w:val="20"/>
          <w:szCs w:val="20"/>
        </w:rPr>
        <w:t xml:space="preserve"> 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</w:t>
      </w:r>
      <w:r w:rsidR="00D264DC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D264DC" w:rsidRPr="002A1255" w:rsidRDefault="00D264DC" w:rsidP="008740E6">
      <w:pPr>
        <w:ind w:firstLine="720"/>
        <w:rPr>
          <w:sz w:val="20"/>
          <w:szCs w:val="20"/>
        </w:rPr>
      </w:pPr>
    </w:p>
    <w:p w:rsidR="002A0AF8" w:rsidRPr="00444AEB" w:rsidRDefault="00D264DC" w:rsidP="00285408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A0AF8">
        <w:rPr>
          <w:b/>
          <w:sz w:val="20"/>
          <w:szCs w:val="20"/>
        </w:rPr>
        <w:t>4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photosynthesis is related to light</w:t>
      </w:r>
      <w:r w:rsidR="002A0AF8">
        <w:rPr>
          <w:sz w:val="20"/>
          <w:szCs w:val="20"/>
        </w:rPr>
        <w:t xml:space="preserve"> energy</w:t>
      </w:r>
      <w:r w:rsidR="002A0AF8" w:rsidRPr="00444AEB">
        <w:rPr>
          <w:sz w:val="20"/>
          <w:szCs w:val="20"/>
        </w:rPr>
        <w:t xml:space="preserve">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</w:t>
      </w:r>
      <w:r w:rsidR="002A0AF8">
        <w:rPr>
          <w:sz w:val="20"/>
          <w:szCs w:val="20"/>
        </w:rPr>
        <w:t xml:space="preserve">the </w:t>
      </w:r>
      <w:r w:rsidR="002A0AF8" w:rsidRPr="00444AEB">
        <w:rPr>
          <w:sz w:val="20"/>
          <w:szCs w:val="20"/>
        </w:rPr>
        <w:t>portions of a leaf shaded from light will test negative for starch</w:t>
      </w:r>
      <w:r w:rsidR="002A0AF8">
        <w:rPr>
          <w:sz w:val="20"/>
          <w:szCs w:val="20"/>
        </w:rPr>
        <w:t>, since starch is a product of photosynthesis</w:t>
      </w:r>
      <w:r w:rsidR="002A0AF8" w:rsidRPr="00444AEB">
        <w:rPr>
          <w:sz w:val="20"/>
          <w:szCs w:val="20"/>
        </w:rPr>
        <w:t xml:space="preserve">. 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  <w:r w:rsidRPr="002A1255">
        <w:rPr>
          <w:sz w:val="20"/>
          <w:szCs w:val="20"/>
        </w:rPr>
        <w:t>Dependent variable</w:t>
      </w:r>
      <w:r w:rsidR="00D264DC">
        <w:rPr>
          <w:sz w:val="16"/>
          <w:szCs w:val="16"/>
        </w:rPr>
        <w:t xml:space="preserve"> __</w:t>
      </w:r>
    </w:p>
    <w:p w:rsidR="002A0AF8" w:rsidRPr="00444AEB" w:rsidRDefault="00D264DC" w:rsidP="0028540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2A0AF8">
        <w:rPr>
          <w:b/>
          <w:sz w:val="20"/>
          <w:szCs w:val="20"/>
        </w:rPr>
        <w:t>5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animal metabolism is related to temperature,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increasing </w:t>
      </w:r>
      <w:r w:rsidR="002A0AF8">
        <w:rPr>
          <w:sz w:val="20"/>
          <w:szCs w:val="20"/>
        </w:rPr>
        <w:t xml:space="preserve">resting room </w:t>
      </w:r>
      <w:r w:rsidR="002A0AF8" w:rsidRPr="00444AEB">
        <w:rPr>
          <w:sz w:val="20"/>
          <w:szCs w:val="20"/>
        </w:rPr>
        <w:t>temperature will increase animal metabolism (as measured by carbon dioxide gas production</w:t>
      </w:r>
      <w:r w:rsidR="002A0AF8">
        <w:rPr>
          <w:sz w:val="20"/>
          <w:szCs w:val="20"/>
        </w:rPr>
        <w:t xml:space="preserve"> which is one of the waste products of animal metabolism</w:t>
      </w:r>
      <w:r w:rsidR="002A0AF8" w:rsidRPr="00444AEB">
        <w:rPr>
          <w:sz w:val="20"/>
          <w:szCs w:val="20"/>
        </w:rPr>
        <w:t>).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07250D">
      <w:pPr>
        <w:ind w:firstLine="720"/>
        <w:rPr>
          <w:sz w:val="20"/>
          <w:szCs w:val="20"/>
        </w:rPr>
      </w:pPr>
    </w:p>
    <w:p w:rsidR="002A0AF8" w:rsidRPr="002A1255" w:rsidRDefault="002A0AF8" w:rsidP="0007250D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2A1255" w:rsidRDefault="002A0AF8" w:rsidP="0007250D">
      <w:pPr>
        <w:rPr>
          <w:sz w:val="20"/>
          <w:szCs w:val="20"/>
        </w:rPr>
      </w:pPr>
    </w:p>
    <w:p w:rsidR="002A0AF8" w:rsidRPr="00444AEB" w:rsidRDefault="002A0AF8" w:rsidP="00285408">
      <w:pPr>
        <w:rPr>
          <w:sz w:val="16"/>
          <w:szCs w:val="16"/>
        </w:rPr>
      </w:pPr>
    </w:p>
    <w:p w:rsidR="002A0AF8" w:rsidRDefault="002A0AF8" w:rsidP="00285408">
      <w:pPr>
        <w:rPr>
          <w:b/>
          <w:sz w:val="20"/>
          <w:szCs w:val="20"/>
        </w:rPr>
      </w:pPr>
    </w:p>
    <w:p w:rsidR="002A0AF8" w:rsidRPr="00444AEB" w:rsidRDefault="00D264DC" w:rsidP="00285408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A0AF8">
        <w:rPr>
          <w:b/>
          <w:sz w:val="20"/>
          <w:szCs w:val="20"/>
        </w:rPr>
        <w:t>6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root growth is related to gravity,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roots will always turn toward the earth regardless of a seed's orientation.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07250D">
      <w:pPr>
        <w:rPr>
          <w:sz w:val="16"/>
          <w:szCs w:val="16"/>
        </w:rPr>
      </w:pPr>
    </w:p>
    <w:p w:rsidR="002A0AF8" w:rsidRPr="00444AEB" w:rsidRDefault="002A0AF8" w:rsidP="00285408">
      <w:pPr>
        <w:rPr>
          <w:sz w:val="16"/>
          <w:szCs w:val="16"/>
        </w:rPr>
      </w:pPr>
    </w:p>
    <w:p w:rsidR="002A0AF8" w:rsidRPr="00444AEB" w:rsidRDefault="00D264DC" w:rsidP="00285408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A0AF8">
        <w:rPr>
          <w:b/>
          <w:sz w:val="20"/>
          <w:szCs w:val="20"/>
        </w:rPr>
        <w:t>7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hatching of brine shrimp is related to salinity (or temperature),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the greater the salt concentration, the higher the hatching rate.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E61132">
      <w:pPr>
        <w:rPr>
          <w:sz w:val="16"/>
          <w:szCs w:val="16"/>
        </w:rPr>
      </w:pPr>
    </w:p>
    <w:p w:rsidR="002A0AF8" w:rsidRPr="00444AEB" w:rsidRDefault="002A0AF8" w:rsidP="00285408">
      <w:pPr>
        <w:rPr>
          <w:sz w:val="20"/>
          <w:szCs w:val="20"/>
        </w:rPr>
      </w:pPr>
    </w:p>
    <w:p w:rsidR="002A0AF8" w:rsidRPr="00444AEB" w:rsidRDefault="00D264DC" w:rsidP="00285408">
      <w:pPr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the thickness of annual growth rings in trees is related to annual rainfall, </w:t>
      </w:r>
      <w:r w:rsidR="002A0AF8" w:rsidRPr="00444AEB">
        <w:rPr>
          <w:b/>
          <w:sz w:val="20"/>
          <w:szCs w:val="20"/>
        </w:rPr>
        <w:t>then</w:t>
      </w:r>
      <w:r w:rsidR="002A0AF8" w:rsidRPr="00444AEB">
        <w:rPr>
          <w:sz w:val="20"/>
          <w:szCs w:val="20"/>
        </w:rPr>
        <w:t xml:space="preserve"> examining wood samples will reveal correlations in the growth rings to the historical records for rainfall in its environment.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8740E6">
      <w:pPr>
        <w:ind w:firstLine="720"/>
        <w:rPr>
          <w:sz w:val="16"/>
          <w:szCs w:val="16"/>
        </w:rPr>
      </w:pPr>
    </w:p>
    <w:p w:rsidR="002A0AF8" w:rsidRPr="00444AEB" w:rsidRDefault="002A0AF8" w:rsidP="00285408">
      <w:pPr>
        <w:rPr>
          <w:sz w:val="20"/>
          <w:szCs w:val="20"/>
        </w:rPr>
      </w:pPr>
    </w:p>
    <w:p w:rsidR="002A0AF8" w:rsidRPr="00444AEB" w:rsidRDefault="00D264DC" w:rsidP="005A280C">
      <w:pPr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2A0AF8" w:rsidRPr="00444AEB">
        <w:rPr>
          <w:b/>
          <w:sz w:val="20"/>
          <w:szCs w:val="20"/>
        </w:rPr>
        <w:t>. If</w:t>
      </w:r>
      <w:r w:rsidR="002A0AF8" w:rsidRPr="00444AEB">
        <w:rPr>
          <w:sz w:val="20"/>
          <w:szCs w:val="20"/>
        </w:rPr>
        <w:t xml:space="preserve"> poking a skunk will </w:t>
      </w:r>
      <w:r w:rsidR="002A0AF8">
        <w:rPr>
          <w:sz w:val="20"/>
          <w:szCs w:val="20"/>
        </w:rPr>
        <w:t xml:space="preserve">always </w:t>
      </w:r>
      <w:r w:rsidR="002A0AF8" w:rsidRPr="00444AEB">
        <w:rPr>
          <w:sz w:val="20"/>
          <w:szCs w:val="20"/>
        </w:rPr>
        <w:t>result in the emission of noxious and toxic fumes</w:t>
      </w:r>
      <w:r w:rsidR="002A0AF8">
        <w:rPr>
          <w:sz w:val="20"/>
          <w:szCs w:val="20"/>
        </w:rPr>
        <w:t>.</w:t>
      </w:r>
    </w:p>
    <w:p w:rsidR="002A0AF8" w:rsidRDefault="002A0AF8" w:rsidP="008740E6">
      <w:pPr>
        <w:ind w:firstLine="720"/>
        <w:rPr>
          <w:sz w:val="16"/>
          <w:szCs w:val="16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– </w:t>
      </w: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Pr="002A1255" w:rsidRDefault="002A0AF8" w:rsidP="008740E6">
      <w:pPr>
        <w:ind w:firstLine="720"/>
        <w:rPr>
          <w:sz w:val="20"/>
          <w:szCs w:val="20"/>
        </w:rPr>
      </w:pPr>
    </w:p>
    <w:p w:rsidR="002A0AF8" w:rsidRDefault="002A0AF8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</w:t>
      </w:r>
      <w:r w:rsidR="00D264DC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D264DC" w:rsidRDefault="00D264DC" w:rsidP="008740E6">
      <w:pPr>
        <w:ind w:firstLine="720"/>
        <w:rPr>
          <w:sz w:val="20"/>
          <w:szCs w:val="20"/>
        </w:rPr>
      </w:pPr>
    </w:p>
    <w:p w:rsidR="00D264DC" w:rsidRPr="00D264DC" w:rsidRDefault="00D264DC" w:rsidP="00D264DC">
      <w:pPr>
        <w:rPr>
          <w:b/>
          <w:sz w:val="20"/>
          <w:szCs w:val="20"/>
        </w:rPr>
      </w:pPr>
      <w:r w:rsidRPr="00D264DC">
        <w:rPr>
          <w:b/>
          <w:sz w:val="20"/>
          <w:szCs w:val="20"/>
        </w:rPr>
        <w:t>Fill in the blank with a possible dependent variable:</w:t>
      </w:r>
    </w:p>
    <w:p w:rsidR="00D264DC" w:rsidRPr="00D264DC" w:rsidRDefault="00D264DC" w:rsidP="00D264DC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D264DC">
        <w:rPr>
          <w:sz w:val="20"/>
          <w:szCs w:val="20"/>
        </w:rPr>
        <w:t>. Does the weight of a bike affect ______________________________________________________________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 w:rsidRPr="00D264DC">
        <w:rPr>
          <w:sz w:val="20"/>
          <w:szCs w:val="20"/>
        </w:rPr>
        <w:t>______________________________________________________________________________________________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 w:rsidRPr="00D264DC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D264DC">
        <w:rPr>
          <w:sz w:val="20"/>
          <w:szCs w:val="20"/>
        </w:rPr>
        <w:t>. Does the temperature of water affect 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 w:rsidRPr="00D264DC">
        <w:rPr>
          <w:sz w:val="20"/>
          <w:szCs w:val="20"/>
        </w:rPr>
        <w:t>______________________________________________________________________________________________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D264DC">
        <w:rPr>
          <w:sz w:val="20"/>
          <w:szCs w:val="20"/>
        </w:rPr>
        <w:t>. What are the effects of motor oil on ___________________________________________________________</w:t>
      </w:r>
      <w:proofErr w:type="gramStart"/>
      <w:r w:rsidRPr="00D264DC">
        <w:rPr>
          <w:sz w:val="20"/>
          <w:szCs w:val="20"/>
        </w:rPr>
        <w:t>_</w:t>
      </w:r>
      <w:proofErr w:type="gramEnd"/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 w:rsidRPr="00D264DC">
        <w:rPr>
          <w:sz w:val="20"/>
          <w:szCs w:val="20"/>
        </w:rPr>
        <w:t>______________________________________________________________________________________________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264DC">
        <w:rPr>
          <w:sz w:val="20"/>
          <w:szCs w:val="20"/>
        </w:rPr>
        <w:t>. Does the amount of sleep you get affect ________________________________________________________</w:t>
      </w:r>
      <w:proofErr w:type="gramStart"/>
      <w:r w:rsidRPr="00D264DC">
        <w:rPr>
          <w:sz w:val="20"/>
          <w:szCs w:val="20"/>
        </w:rPr>
        <w:t>_</w:t>
      </w:r>
      <w:proofErr w:type="gramEnd"/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 w:rsidRPr="00D264DC">
        <w:rPr>
          <w:sz w:val="20"/>
          <w:szCs w:val="20"/>
        </w:rPr>
        <w:t>______________________________________________________________________________________________</w:t>
      </w:r>
    </w:p>
    <w:p w:rsidR="00D264DC" w:rsidRPr="00D264DC" w:rsidRDefault="00D264DC" w:rsidP="00D264DC">
      <w:pPr>
        <w:rPr>
          <w:sz w:val="20"/>
          <w:szCs w:val="20"/>
        </w:rPr>
      </w:pPr>
    </w:p>
    <w:p w:rsidR="00D264DC" w:rsidRPr="00D264DC" w:rsidRDefault="00D264DC" w:rsidP="00D264DC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D264DC">
        <w:rPr>
          <w:sz w:val="20"/>
          <w:szCs w:val="20"/>
        </w:rPr>
        <w:t>. What are the effects of heat on _______________________________________________________________</w:t>
      </w:r>
      <w:proofErr w:type="gramStart"/>
      <w:r w:rsidRPr="00D264DC">
        <w:rPr>
          <w:sz w:val="20"/>
          <w:szCs w:val="20"/>
        </w:rPr>
        <w:t>_</w:t>
      </w:r>
      <w:proofErr w:type="gramEnd"/>
    </w:p>
    <w:p w:rsidR="00CE38FA" w:rsidRPr="00444AEB" w:rsidRDefault="00CE38FA" w:rsidP="00CE38FA">
      <w:pPr>
        <w:rPr>
          <w:sz w:val="20"/>
          <w:szCs w:val="20"/>
        </w:rPr>
      </w:pPr>
      <w:bookmarkStart w:id="0" w:name="_GoBack"/>
      <w:bookmarkEnd w:id="0"/>
    </w:p>
    <w:sectPr w:rsidR="00CE38FA" w:rsidRPr="00444AEB" w:rsidSect="00CE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C"/>
    <w:rsid w:val="0007250D"/>
    <w:rsid w:val="00193EC1"/>
    <w:rsid w:val="00210E85"/>
    <w:rsid w:val="00285408"/>
    <w:rsid w:val="002A0AF8"/>
    <w:rsid w:val="002A1255"/>
    <w:rsid w:val="003067C6"/>
    <w:rsid w:val="00317330"/>
    <w:rsid w:val="00444AEB"/>
    <w:rsid w:val="005A280C"/>
    <w:rsid w:val="005F63B0"/>
    <w:rsid w:val="00793764"/>
    <w:rsid w:val="008014F3"/>
    <w:rsid w:val="008740E6"/>
    <w:rsid w:val="00955C4E"/>
    <w:rsid w:val="00A80D85"/>
    <w:rsid w:val="00C07717"/>
    <w:rsid w:val="00C54CC1"/>
    <w:rsid w:val="00CE38FA"/>
    <w:rsid w:val="00D264DC"/>
    <w:rsid w:val="00D5223C"/>
    <w:rsid w:val="00E2282D"/>
    <w:rsid w:val="00E33863"/>
    <w:rsid w:val="00E61132"/>
    <w:rsid w:val="00E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540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9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0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540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9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8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Macintosh Word</Application>
  <DocSecurity>0</DocSecurity>
  <Lines>29</Lines>
  <Paragraphs>8</Paragraphs>
  <ScaleCrop>false</ScaleCrop>
  <Company>shms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 versus Dependent Variable Worksheet</dc:title>
  <dc:subject/>
  <dc:creator>tblaisdell</dc:creator>
  <cp:keywords/>
  <dc:description/>
  <cp:lastModifiedBy>Katherine Colaccino</cp:lastModifiedBy>
  <cp:revision>2</cp:revision>
  <cp:lastPrinted>2013-09-03T20:13:00Z</cp:lastPrinted>
  <dcterms:created xsi:type="dcterms:W3CDTF">2013-09-03T20:13:00Z</dcterms:created>
  <dcterms:modified xsi:type="dcterms:W3CDTF">2013-09-03T20:13:00Z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0x010100A4391295D8849C49A5A8367A97C67B97</vt:lpwstr>
  </property>
</Properties>
</file>